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86" w:rsidRPr="00F100CD" w:rsidRDefault="00404EBD" w:rsidP="008D5986">
      <w:pPr>
        <w:pStyle w:val="a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</w:p>
    <w:p w:rsidR="008D5986" w:rsidRPr="00F100CD" w:rsidRDefault="008D5986" w:rsidP="008D5986">
      <w:pPr>
        <w:pStyle w:val="a3"/>
        <w:contextualSpacing/>
        <w:jc w:val="center"/>
        <w:rPr>
          <w:sz w:val="28"/>
          <w:szCs w:val="28"/>
        </w:rPr>
      </w:pPr>
      <w:r w:rsidRPr="00F100CD">
        <w:rPr>
          <w:sz w:val="28"/>
          <w:szCs w:val="28"/>
        </w:rPr>
        <w:t>по итогам общественного обсуждения проекта Правил благоустройства территории муниципального образования «Троицкокраснянский сельсовет» Щигровского района Курской области</w:t>
      </w:r>
    </w:p>
    <w:p w:rsidR="008D5986" w:rsidRPr="00F100CD" w:rsidRDefault="008D5986" w:rsidP="008D5986">
      <w:pPr>
        <w:pStyle w:val="a3"/>
        <w:contextualSpacing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rPr>
          <w:sz w:val="28"/>
          <w:szCs w:val="28"/>
        </w:rPr>
      </w:pPr>
      <w:r w:rsidRPr="00F100CD">
        <w:rPr>
          <w:sz w:val="28"/>
          <w:szCs w:val="28"/>
        </w:rPr>
        <w:t xml:space="preserve">д. Сидоровка          </w:t>
      </w:r>
      <w:r w:rsidR="00F100CD" w:rsidRPr="00F100CD">
        <w:rPr>
          <w:sz w:val="28"/>
          <w:szCs w:val="28"/>
        </w:rPr>
        <w:t xml:space="preserve">                 </w:t>
      </w:r>
      <w:r w:rsidR="00672FF4">
        <w:rPr>
          <w:sz w:val="28"/>
          <w:szCs w:val="28"/>
        </w:rPr>
        <w:t xml:space="preserve">                                            </w:t>
      </w:r>
      <w:r w:rsidR="00404EBD">
        <w:rPr>
          <w:sz w:val="28"/>
          <w:szCs w:val="28"/>
        </w:rPr>
        <w:t xml:space="preserve">            «19</w:t>
      </w:r>
      <w:r w:rsidRPr="00F100CD">
        <w:rPr>
          <w:sz w:val="28"/>
          <w:szCs w:val="28"/>
        </w:rPr>
        <w:t xml:space="preserve">» </w:t>
      </w:r>
      <w:r w:rsidR="00404EBD">
        <w:rPr>
          <w:sz w:val="28"/>
          <w:szCs w:val="28"/>
        </w:rPr>
        <w:t>декабря  2024</w:t>
      </w:r>
      <w:r w:rsidRPr="00F100CD">
        <w:rPr>
          <w:sz w:val="28"/>
          <w:szCs w:val="28"/>
        </w:rPr>
        <w:t>г.</w:t>
      </w: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Администрацией Троицкокраснянского сельсовета Щигровского района Курской области организовано и проведено общественное обсуждение проекта Правил благоустройства территории муниципального образования «Троицкокраснянский сельсовет» Щигровского района Курской области.</w:t>
      </w: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В течение срока проведения общественного обсуждения проекта Правил благоустройства территории муниципального образования «Троицкокраснянский сельсовет» Щигровского района Курской области замечаний и предложений в администрацию Троицкокраснянского сельсовета Щигровского района Курской области не поступало.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Секретарь</w:t>
      </w:r>
      <w:r w:rsidR="00672FF4">
        <w:rPr>
          <w:sz w:val="28"/>
          <w:szCs w:val="28"/>
        </w:rPr>
        <w:t xml:space="preserve"> </w:t>
      </w:r>
      <w:r w:rsidRPr="00F100CD">
        <w:rPr>
          <w:sz w:val="28"/>
          <w:szCs w:val="28"/>
        </w:rPr>
        <w:t>комиссии по</w:t>
      </w:r>
      <w:bookmarkStart w:id="0" w:name="_GoBack"/>
      <w:bookmarkEnd w:id="0"/>
      <w:r w:rsidRPr="00F100CD">
        <w:rPr>
          <w:sz w:val="28"/>
          <w:szCs w:val="28"/>
        </w:rPr>
        <w:t xml:space="preserve"> организации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общественного обсуждения проекта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Правил благоустройства территории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муниципального образования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«Троицкокраснянский сельсовет»</w:t>
      </w:r>
    </w:p>
    <w:p w:rsidR="004E1E0A" w:rsidRDefault="008D5986" w:rsidP="008D5986">
      <w:pPr>
        <w:pStyle w:val="a3"/>
        <w:contextualSpacing/>
        <w:jc w:val="both"/>
      </w:pPr>
      <w:r w:rsidRPr="00F100CD">
        <w:rPr>
          <w:sz w:val="28"/>
          <w:szCs w:val="28"/>
        </w:rPr>
        <w:t xml:space="preserve">Щигровского района Курской области                                        </w:t>
      </w:r>
      <w:r w:rsidR="00404EBD">
        <w:rPr>
          <w:sz w:val="28"/>
          <w:szCs w:val="28"/>
        </w:rPr>
        <w:t>Проскурина Л.В.</w:t>
      </w:r>
    </w:p>
    <w:sectPr w:rsidR="004E1E0A" w:rsidSect="008D59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0B8D"/>
    <w:rsid w:val="002F0B8D"/>
    <w:rsid w:val="00404EBD"/>
    <w:rsid w:val="0042659A"/>
    <w:rsid w:val="004E1E0A"/>
    <w:rsid w:val="00672FF4"/>
    <w:rsid w:val="008D5986"/>
    <w:rsid w:val="009E1D3A"/>
    <w:rsid w:val="00A27E97"/>
    <w:rsid w:val="00EF19E5"/>
    <w:rsid w:val="00F10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D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D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оон</cp:lastModifiedBy>
  <cp:revision>9</cp:revision>
  <dcterms:created xsi:type="dcterms:W3CDTF">2017-11-04T20:28:00Z</dcterms:created>
  <dcterms:modified xsi:type="dcterms:W3CDTF">2024-12-25T09:50:00Z</dcterms:modified>
</cp:coreProperties>
</file>